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竞租资格审查材料格式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30" w:line="560" w:lineRule="exact"/>
        <w:ind w:firstLine="563"/>
        <w:jc w:val="center"/>
        <w:textAlignment w:val="auto"/>
        <w:rPr>
          <w:rFonts w:ascii="方正小标宋简体" w:hAnsi="方正小标宋简体" w:eastAsia="方正小标宋简体" w:cs="宋体"/>
          <w:color w:val="auto"/>
          <w:sz w:val="28"/>
          <w:szCs w:val="28"/>
          <w:shd w:val="clear" w:color="auto" w:fill="FFFFFF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30" w:line="560" w:lineRule="exact"/>
        <w:ind w:firstLine="563"/>
        <w:jc w:val="center"/>
        <w:textAlignment w:val="auto"/>
        <w:rPr>
          <w:rFonts w:ascii="方正小标宋简体" w:hAnsi="方正小标宋简体" w:eastAsia="方正小标宋简体" w:cs="宋体"/>
          <w:color w:val="auto"/>
          <w:sz w:val="28"/>
          <w:szCs w:val="28"/>
          <w:shd w:val="clear" w:color="auto" w:fill="FFFFFF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52"/>
          <w:szCs w:val="52"/>
        </w:rPr>
        <w:t>正德职业技术学院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小标宋简体" w:hAnsi="方正小标宋简体" w:eastAsia="方正小标宋简体"/>
          <w:color w:val="auto"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color w:val="auto"/>
          <w:sz w:val="2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34" w:rightChars="-159"/>
        <w:jc w:val="center"/>
        <w:textAlignment w:val="auto"/>
        <w:rPr>
          <w:rFonts w:ascii="方正小标宋简体" w:hAnsi="方正小标宋简体" w:eastAsia="方正小标宋简体" w:cs="黑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黑体"/>
          <w:color w:val="auto"/>
          <w:sz w:val="48"/>
          <w:szCs w:val="48"/>
        </w:rPr>
        <w:t>项目名称：学院校内生活服务网点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/>
          <w:color w:val="auto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/>
          <w:color w:val="auto"/>
          <w:sz w:val="52"/>
          <w:szCs w:val="52"/>
        </w:rPr>
        <w:t xml:space="preserve">竞租资格审查材料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color w:val="auto"/>
          <w:sz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color w:val="auto"/>
          <w:sz w:val="28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color w:val="auto"/>
          <w:sz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color w:val="auto"/>
          <w:sz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9" w:firstLineChars="800"/>
        <w:textAlignment w:val="auto"/>
        <w:rPr>
          <w:rFonts w:ascii="方正小标宋简体" w:hAnsi="方正小标宋简体" w:eastAsia="方正小标宋简体" w:cs="仿宋"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</w:rPr>
        <w:t>竞租人：</w:t>
      </w: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9" w:firstLineChars="800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</w:rPr>
        <w:t>法定代表人：</w:t>
      </w: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color w:val="auto"/>
          <w:sz w:val="28"/>
          <w:u w:val="single"/>
        </w:rPr>
        <w:t xml:space="preserve">      年        月    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color w:val="auto"/>
          <w:sz w:val="28"/>
          <w:u w:val="single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附件1   竞租登记一览表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after="156" w:afterLines="50" w:line="560" w:lineRule="exact"/>
        <w:ind w:firstLine="560" w:firstLineChars="200"/>
        <w:jc w:val="center"/>
        <w:textAlignment w:val="auto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竞租登记一览表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日期：   年    月    日                                (公章)</w:t>
      </w:r>
    </w:p>
    <w:tbl>
      <w:tblPr>
        <w:tblStyle w:val="9"/>
        <w:tblW w:w="9077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82"/>
        <w:gridCol w:w="1981"/>
        <w:gridCol w:w="935"/>
        <w:gridCol w:w="349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学院校内生活服务网点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竞租单位名称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6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竞租资格审查材料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页码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法人代表授权委托书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(个人身份竞租不需要)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加盖单位公章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竞租报价单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加盖单位公章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营业执照、税务登记证、组织机构代码证或三证合一件复印件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(个人身份竞租不需要)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法定代表人、受委托人身份证复印件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与竞租项目相关所需的国家及行业规定的证照复印件（如食品生产许可证、食品经营许可证等）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竞租人近两年承担过省内高校类似项目的业绩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资信证明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拟经营项目介绍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9</w:t>
            </w:r>
          </w:p>
        </w:tc>
        <w:tc>
          <w:tcPr>
            <w:tcW w:w="3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竞租承诺书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以上材料须按要求提供相应资料（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>复印/打印件务必加盖竞租人公章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），同时将相关材料装订齐整。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请竞租人认真准备材料，资料不全，招租方有权不予受理。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 xml:space="preserve">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注：1.禁止手填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</w:rPr>
        <w:t>竞租登记一览表须装订在竞租资格审查材料第一页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附件2   法人代表授权委托书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法人代表授权委托书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本授权委托书申明：我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（单位全称）的法人代表人，现授权委托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（单位名称）的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（姓名）为我公司代理人，以本公司的名义参加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的报价活动。代理人在开标、评标、合同谈判过程中所签署的一切文件和处理与之有关的一切事务，我均予以承认。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代理人无转委权。特此委托。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法定代表人（签字或盖章）：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代理人（签字）：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单位盖章：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附件3   竞租报价单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竞租报价单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1.根据已收到的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（项目名称）招租公告，我单位（我）经考察和研究上述招租公告的全部内容后，经过现场考察，我方愿以以下价格租赁该场地；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1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项目标的</w:t>
            </w:r>
          </w:p>
        </w:tc>
        <w:tc>
          <w:tcPr>
            <w:tcW w:w="251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租赁价格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（元/年）</w:t>
            </w:r>
          </w:p>
        </w:tc>
        <w:tc>
          <w:tcPr>
            <w:tcW w:w="425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经营范围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租期内非客观原因不能变更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学院校内生活服务网点</w:t>
            </w:r>
          </w:p>
        </w:tc>
        <w:tc>
          <w:tcPr>
            <w:tcW w:w="251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该报价单为第一轮报价，竞租人可根据自身情况报出第一轮价格，经学院审核后，将向符合条件的竞租人发出竞争性谈判邀请，竞租人应准备一份空白并加盖公章的报价单，根据谈判情况填写第二轮报价。如竞租人未超过规定家数，则不再进行第二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2.我方已详细阅读招租公告所有内容，承诺符合竞租所要求资格条件，同意向学院提供学院可能另外要求的与招租有关的任何材料，并保证我方已提供的和将要提供的材料是真实的、准确的。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3.我方相关信息如下：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单位名称(盖章)：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法定代表人或委托代理人(签字)：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邮政编码：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电话：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开户银行名称：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银行账号：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开户行地址：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/>
    <w:p/>
    <w:p/>
    <w:p/>
    <w:p/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附件4   营业执照、税务登记证、组织机构代码证或三证合一件(个人身份投标不需要)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附件5   法定代表人、受委托人身份证（复印件加盖公章）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附件6   与竞租项目相关所需的国家及行业规定的证照复印件（如食品生产许可证、食品经营许可证等）（复印件加盖公章）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附件7   竞租人近两年承担过省内高校类似项目的业绩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20" w:line="560" w:lineRule="exact"/>
        <w:ind w:left="-540" w:leftChars="-257" w:right="-108" w:firstLine="498" w:firstLineChars="178"/>
        <w:jc w:val="center"/>
        <w:textAlignment w:val="auto"/>
        <w:rPr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近二年省内高校项目情况汇总表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354"/>
        <w:gridCol w:w="1434"/>
        <w:gridCol w:w="139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43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  <w:t>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注：竞租人必须提供上述项目合同复印件并加盖公章，合同应复印内容应包括签订双方、合同详细标的、金额以及双方签章和生效时间（近二年包括自2022年4月1日起至竞租截止日）。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附件8   资信证明（会计师事务所出具的上一年度审计报告或银行出具的资信证明）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注：1.审计报告复印件应当包括资产负债表、利润表及其附注、加盖会计师事务所公章页，复印件必须加盖公章。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2.银行资信证明是指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报价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截止日期前三个月内</w:t>
      </w:r>
      <w:r>
        <w:rPr>
          <w:rFonts w:hint="eastAsia" w:ascii="仿宋_GB2312" w:eastAsia="仿宋_GB2312"/>
          <w:color w:val="auto"/>
          <w:sz w:val="28"/>
          <w:szCs w:val="28"/>
        </w:rPr>
        <w:t>（2024年2月至2024年4月）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开立基本账户的银行开具的资信证明，可以是复印件但必须加盖报价人公章。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附件9   拟经营的项目介绍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80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sz w:val="28"/>
          <w:szCs w:val="28"/>
          <w:shd w:val="clear" w:color="auto" w:fill="FFFFFF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附件10   竞租承诺书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竞租承诺书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ascii="仿宋_GB2312" w:eastAsia="仿宋_GB2312"/>
          <w:color w:val="auto"/>
          <w:sz w:val="28"/>
          <w:szCs w:val="28"/>
        </w:rPr>
        <w:t>保证提供的一切材料均真实、有效。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ascii="仿宋_GB2312" w:eastAsia="仿宋_GB2312"/>
          <w:color w:val="auto"/>
          <w:sz w:val="28"/>
          <w:szCs w:val="28"/>
        </w:rPr>
        <w:t>尊重并且无条件接受本次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ascii="仿宋_GB2312" w:eastAsia="仿宋_GB2312"/>
          <w:color w:val="auto"/>
          <w:sz w:val="28"/>
          <w:szCs w:val="28"/>
        </w:rPr>
        <w:t>承诺按照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结果、场地管理合同、协议服从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后勤</w:t>
      </w:r>
      <w:r>
        <w:rPr>
          <w:rFonts w:hint="eastAsia" w:ascii="仿宋_GB2312" w:eastAsia="仿宋_GB2312"/>
          <w:color w:val="auto"/>
          <w:sz w:val="28"/>
          <w:szCs w:val="28"/>
        </w:rPr>
        <w:t>部门</w:t>
      </w:r>
      <w:r>
        <w:rPr>
          <w:rFonts w:ascii="仿宋_GB2312" w:eastAsia="仿宋_GB2312"/>
          <w:color w:val="auto"/>
          <w:sz w:val="28"/>
          <w:szCs w:val="28"/>
        </w:rPr>
        <w:t>相关调整。合同期满后</w:t>
      </w:r>
      <w:r>
        <w:rPr>
          <w:rFonts w:hint="eastAsia" w:ascii="仿宋_GB2312" w:eastAsia="仿宋_GB2312"/>
          <w:color w:val="auto"/>
          <w:sz w:val="28"/>
          <w:szCs w:val="28"/>
        </w:rPr>
        <w:t>7</w:t>
      </w:r>
      <w:r>
        <w:rPr>
          <w:rFonts w:ascii="仿宋_GB2312" w:eastAsia="仿宋_GB2312"/>
          <w:color w:val="auto"/>
          <w:sz w:val="28"/>
          <w:szCs w:val="28"/>
        </w:rPr>
        <w:t>天内无条件腾空，否则作为弃物处理。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.</w:t>
      </w:r>
      <w:r>
        <w:rPr>
          <w:rFonts w:ascii="仿宋_GB2312" w:eastAsia="仿宋_GB2312"/>
          <w:color w:val="auto"/>
          <w:sz w:val="28"/>
          <w:szCs w:val="28"/>
        </w:rPr>
        <w:t>承诺执行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的管理要求，所有从事食品生产、供应和管理的人员应持有有效健康证，并经卫生知识培训考试合格。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5.</w:t>
      </w:r>
      <w:r>
        <w:rPr>
          <w:rFonts w:ascii="仿宋_GB2312" w:eastAsia="仿宋_GB2312"/>
          <w:color w:val="auto"/>
          <w:sz w:val="28"/>
          <w:szCs w:val="28"/>
        </w:rPr>
        <w:t>承诺遵守国家法律法规，按规定自行招聘员工，为员工办理社会保险，保障劳动者权益和工资、福利待遇等，相关劳资纠纷自行承担。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6.</w:t>
      </w:r>
      <w:r>
        <w:rPr>
          <w:rFonts w:ascii="仿宋_GB2312" w:eastAsia="仿宋_GB2312"/>
          <w:color w:val="auto"/>
          <w:sz w:val="28"/>
          <w:szCs w:val="28"/>
        </w:rPr>
        <w:t>承诺</w:t>
      </w:r>
      <w:r>
        <w:rPr>
          <w:rFonts w:hint="eastAsia" w:ascii="仿宋_GB2312" w:eastAsia="仿宋_GB2312"/>
          <w:color w:val="auto"/>
          <w:sz w:val="28"/>
          <w:szCs w:val="28"/>
        </w:rPr>
        <w:t>竞租成功</w:t>
      </w:r>
      <w:r>
        <w:rPr>
          <w:rFonts w:ascii="仿宋_GB2312" w:eastAsia="仿宋_GB2312"/>
          <w:color w:val="auto"/>
          <w:sz w:val="28"/>
          <w:szCs w:val="28"/>
        </w:rPr>
        <w:t>后与贵校签订合同，主动附</w:t>
      </w:r>
      <w:r>
        <w:rPr>
          <w:rFonts w:hint="eastAsia" w:ascii="仿宋_GB2312" w:eastAsia="仿宋_GB2312"/>
          <w:color w:val="auto"/>
          <w:sz w:val="28"/>
          <w:szCs w:val="28"/>
        </w:rPr>
        <w:t>商品</w:t>
      </w:r>
      <w:r>
        <w:rPr>
          <w:rFonts w:ascii="仿宋_GB2312" w:eastAsia="仿宋_GB2312"/>
          <w:color w:val="auto"/>
          <w:sz w:val="28"/>
          <w:szCs w:val="28"/>
        </w:rPr>
        <w:t>种类、价格清单。今后经营范围保持不变，价格原则上保持不变，如遇特殊情况需要调整，提前报</w:t>
      </w:r>
      <w:r>
        <w:rPr>
          <w:rFonts w:hint="eastAsia" w:ascii="仿宋_GB2312" w:eastAsia="仿宋_GB2312"/>
          <w:color w:val="auto"/>
          <w:sz w:val="28"/>
          <w:szCs w:val="28"/>
        </w:rPr>
        <w:t>后勤批准</w:t>
      </w:r>
      <w:r>
        <w:rPr>
          <w:rFonts w:ascii="仿宋_GB2312" w:eastAsia="仿宋_GB2312"/>
          <w:color w:val="auto"/>
          <w:sz w:val="28"/>
          <w:szCs w:val="28"/>
        </w:rPr>
        <w:t>，审核通过后进行相应调整，否则服从贵校</w:t>
      </w:r>
      <w:r>
        <w:rPr>
          <w:rFonts w:hint="eastAsia" w:ascii="仿宋_GB2312" w:eastAsia="仿宋_GB2312"/>
          <w:color w:val="auto"/>
          <w:sz w:val="28"/>
          <w:szCs w:val="28"/>
        </w:rPr>
        <w:t>后勤部门</w:t>
      </w:r>
      <w:r>
        <w:rPr>
          <w:rFonts w:ascii="仿宋_GB2312" w:eastAsia="仿宋_GB2312"/>
          <w:color w:val="auto"/>
          <w:sz w:val="28"/>
          <w:szCs w:val="28"/>
        </w:rPr>
        <w:t>根据实际情况进行惩罚直至解除合同关系。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7.</w:t>
      </w:r>
      <w:r>
        <w:rPr>
          <w:rFonts w:ascii="仿宋_GB2312" w:eastAsia="仿宋_GB2312"/>
          <w:color w:val="auto"/>
          <w:sz w:val="28"/>
          <w:szCs w:val="28"/>
        </w:rPr>
        <w:t>承诺如需进行装修或购买设施设备，按照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相关程序提前向</w:t>
      </w:r>
      <w:r>
        <w:rPr>
          <w:rFonts w:hint="eastAsia" w:ascii="仿宋_GB2312" w:eastAsia="仿宋_GB2312"/>
          <w:color w:val="auto"/>
          <w:sz w:val="28"/>
          <w:szCs w:val="28"/>
        </w:rPr>
        <w:t>后勤</w:t>
      </w:r>
      <w:r>
        <w:rPr>
          <w:rFonts w:ascii="仿宋_GB2312" w:eastAsia="仿宋_GB2312"/>
          <w:color w:val="auto"/>
          <w:sz w:val="28"/>
          <w:szCs w:val="28"/>
        </w:rPr>
        <w:t>申请，获得审批后予以执行。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8.</w:t>
      </w:r>
      <w:r>
        <w:rPr>
          <w:rFonts w:ascii="仿宋_GB2312" w:eastAsia="仿宋_GB2312"/>
          <w:color w:val="auto"/>
          <w:sz w:val="28"/>
          <w:szCs w:val="28"/>
        </w:rPr>
        <w:t>承诺自愿服从行政执法部门的检查，按照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后勤管理规定执行。凡有重大违纪事件，服从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实行一票否决制，自愿承担相关责任并无条件同意与</w:t>
      </w:r>
      <w:r>
        <w:rPr>
          <w:rFonts w:hint="eastAsia" w:ascii="仿宋_GB2312" w:eastAsia="仿宋_GB2312"/>
          <w:color w:val="auto"/>
          <w:sz w:val="28"/>
          <w:szCs w:val="28"/>
        </w:rPr>
        <w:t>学院</w:t>
      </w:r>
      <w:r>
        <w:rPr>
          <w:rFonts w:ascii="仿宋_GB2312" w:eastAsia="仿宋_GB2312"/>
          <w:color w:val="auto"/>
          <w:sz w:val="28"/>
          <w:szCs w:val="28"/>
        </w:rPr>
        <w:t>解除合同关系，放弃已付租金和风险抵押金。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9.</w:t>
      </w:r>
      <w:r>
        <w:rPr>
          <w:rFonts w:ascii="仿宋_GB2312" w:eastAsia="仿宋_GB2312"/>
          <w:color w:val="auto"/>
          <w:sz w:val="28"/>
          <w:szCs w:val="28"/>
        </w:rPr>
        <w:t>承诺具有独立订立合同的能力。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0.</w:t>
      </w:r>
      <w:r>
        <w:rPr>
          <w:rFonts w:ascii="仿宋_GB2312" w:eastAsia="仿宋_GB2312"/>
          <w:color w:val="auto"/>
          <w:sz w:val="28"/>
          <w:szCs w:val="28"/>
        </w:rPr>
        <w:t>承诺未处于被责令停业、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资格被取消或者财产被接管、冻结和破产状态。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1.</w:t>
      </w:r>
      <w:r>
        <w:rPr>
          <w:rFonts w:ascii="仿宋_GB2312" w:eastAsia="仿宋_GB2312"/>
          <w:color w:val="auto"/>
          <w:sz w:val="28"/>
          <w:szCs w:val="28"/>
        </w:rPr>
        <w:t>承诺没有因骗取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或者严重违约以及发生重大质量、安全生产事故等问题被有关部门暂停</w:t>
      </w:r>
      <w:r>
        <w:rPr>
          <w:rFonts w:hint="eastAsia" w:ascii="仿宋_GB2312" w:eastAsia="仿宋_GB2312"/>
          <w:color w:val="auto"/>
          <w:sz w:val="28"/>
          <w:szCs w:val="28"/>
        </w:rPr>
        <w:t>竞租</w:t>
      </w:r>
      <w:r>
        <w:rPr>
          <w:rFonts w:ascii="仿宋_GB2312" w:eastAsia="仿宋_GB2312"/>
          <w:color w:val="auto"/>
          <w:sz w:val="28"/>
          <w:szCs w:val="28"/>
        </w:rPr>
        <w:t>资格并在暂停期内的。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我单位已知晓并自愿履行上述承诺，我单位提供的材料均真实有效。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单位（盖章）：</w:t>
      </w:r>
      <w:r>
        <w:rPr>
          <w:rFonts w:ascii="仿宋_GB2312" w:eastAsia="仿宋_GB2312"/>
          <w:color w:val="auto"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60" w:lineRule="exact"/>
        <w:ind w:firstLine="563"/>
        <w:jc w:val="center"/>
        <w:textAlignment w:val="auto"/>
        <w:rPr>
          <w:rFonts w:ascii="方正小标宋简体" w:hAnsi="方正小标宋简体" w:eastAsia="方正小标宋简体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             日期：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zQ2MmFhZGY1NzIwYWIyZDdkZWNmNGQ3NzY3MDgifQ=="/>
  </w:docVars>
  <w:rsids>
    <w:rsidRoot w:val="00EA57F7"/>
    <w:rsid w:val="00130AE1"/>
    <w:rsid w:val="001458D7"/>
    <w:rsid w:val="001F471F"/>
    <w:rsid w:val="002A717D"/>
    <w:rsid w:val="003505AA"/>
    <w:rsid w:val="00384BC4"/>
    <w:rsid w:val="004C391B"/>
    <w:rsid w:val="00536F39"/>
    <w:rsid w:val="005423BA"/>
    <w:rsid w:val="00545D49"/>
    <w:rsid w:val="005F44F5"/>
    <w:rsid w:val="0060126A"/>
    <w:rsid w:val="00604139"/>
    <w:rsid w:val="00726648"/>
    <w:rsid w:val="00726887"/>
    <w:rsid w:val="008C1077"/>
    <w:rsid w:val="0093059E"/>
    <w:rsid w:val="009931BD"/>
    <w:rsid w:val="00A05A33"/>
    <w:rsid w:val="00A95D88"/>
    <w:rsid w:val="00AA59EC"/>
    <w:rsid w:val="00AC6D31"/>
    <w:rsid w:val="00B35D58"/>
    <w:rsid w:val="00BE5B13"/>
    <w:rsid w:val="00BF3A71"/>
    <w:rsid w:val="00C731EF"/>
    <w:rsid w:val="00C74586"/>
    <w:rsid w:val="00D16E3A"/>
    <w:rsid w:val="00D62D21"/>
    <w:rsid w:val="00E834DE"/>
    <w:rsid w:val="00EA57F7"/>
    <w:rsid w:val="00F434B1"/>
    <w:rsid w:val="00FB6975"/>
    <w:rsid w:val="0122422B"/>
    <w:rsid w:val="03582A08"/>
    <w:rsid w:val="077B3312"/>
    <w:rsid w:val="0A1166E3"/>
    <w:rsid w:val="0B507DED"/>
    <w:rsid w:val="0B9F6417"/>
    <w:rsid w:val="0F19008A"/>
    <w:rsid w:val="17F12A5F"/>
    <w:rsid w:val="1B965141"/>
    <w:rsid w:val="24F0183C"/>
    <w:rsid w:val="282E04AF"/>
    <w:rsid w:val="2B430C20"/>
    <w:rsid w:val="2BF80A54"/>
    <w:rsid w:val="2E383E35"/>
    <w:rsid w:val="30035953"/>
    <w:rsid w:val="338B777A"/>
    <w:rsid w:val="34616987"/>
    <w:rsid w:val="393A6CA1"/>
    <w:rsid w:val="3B1A6573"/>
    <w:rsid w:val="3B2F54CA"/>
    <w:rsid w:val="3B4E6953"/>
    <w:rsid w:val="3BF64AC6"/>
    <w:rsid w:val="3E3143FA"/>
    <w:rsid w:val="3EC34ABA"/>
    <w:rsid w:val="41D27503"/>
    <w:rsid w:val="42614756"/>
    <w:rsid w:val="439E0787"/>
    <w:rsid w:val="44981387"/>
    <w:rsid w:val="45907075"/>
    <w:rsid w:val="4A065578"/>
    <w:rsid w:val="4C04419F"/>
    <w:rsid w:val="4EE50A5D"/>
    <w:rsid w:val="4F6846FF"/>
    <w:rsid w:val="52616A2F"/>
    <w:rsid w:val="5B3B18E3"/>
    <w:rsid w:val="5EE8515F"/>
    <w:rsid w:val="68064C10"/>
    <w:rsid w:val="6DE11239"/>
    <w:rsid w:val="6F6D70DC"/>
    <w:rsid w:val="75FF0791"/>
    <w:rsid w:val="77354707"/>
    <w:rsid w:val="7F5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572</Words>
  <Characters>3262</Characters>
  <Lines>27</Lines>
  <Paragraphs>7</Paragraphs>
  <TotalTime>1</TotalTime>
  <ScaleCrop>false</ScaleCrop>
  <LinksUpToDate>false</LinksUpToDate>
  <CharactersWithSpaces>3827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2023-09-12T07:49:00Z</dcterms:created>
  <dc:creator>HUAWEI</dc:creator>
  <cp:lastModifiedBy>微信用户</cp:lastModifiedBy>
  <dcterms:modified xsi:type="dcterms:W3CDTF">2024-04-26T07:40:57Z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A72AC7026A5D49A1A7A27BD9E97341BA_12</vt:lpwstr>
  </property>
</Properties>
</file>